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хранения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Поклажедатель: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Хранитель: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