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купли-продажи гаража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