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на ремонт квартиры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Подрядчик: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