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Должностная инструкция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Работодатель: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12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