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Мировое соглашение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Истец: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Ответчик: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