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Отзыв на исковое заявление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