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возврате переплаты по налогу (ЕНС)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