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закрытии счёта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