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в полицию о краже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