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Жалоба в налоговую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